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D8" w:rsidRDefault="003A25D8" w:rsidP="003A25D8">
      <w:pPr>
        <w:rPr>
          <w:rFonts w:ascii="Times New Roman" w:hAnsi="Times New Roman" w:cs="Times New Roman"/>
          <w:b/>
          <w:sz w:val="32"/>
        </w:rPr>
      </w:pPr>
    </w:p>
    <w:p w:rsidR="003A25D8" w:rsidRDefault="003A25D8" w:rsidP="003A2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25D8" w:rsidRDefault="003A25D8" w:rsidP="003A2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3A25D8" w:rsidRDefault="003A25D8" w:rsidP="003A25D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МКДОУ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"Детский сад  №5"Соколёнок"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айданское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Унцукульского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 </w:t>
      </w:r>
      <w:r>
        <w:rPr>
          <w:rFonts w:ascii="Times New Roman" w:hAnsi="Times New Roman" w:cs="Times New Roman"/>
          <w:color w:val="FF0000"/>
          <w:sz w:val="28"/>
          <w:szCs w:val="28"/>
        </w:rPr>
        <w:t>30.11.2016г  № 04-КН-5</w:t>
      </w:r>
      <w:r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3A25D8" w:rsidRDefault="003A25D8" w:rsidP="003A25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>
        <w:rPr>
          <w:rFonts w:ascii="Times New Roman" w:hAnsi="Times New Roman" w:cs="Times New Roman"/>
          <w:b/>
          <w:sz w:val="28"/>
          <w:szCs w:val="28"/>
        </w:rPr>
        <w:t>МКДОУ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"Детский сад  №5 "Соколёнок"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айданское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Унцукульского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проведена следующая работа: Проведен педагогический совет по ознакомлению с результатами проверки и выявленными в ее ходе нарушениями, издан приказ "Об утверждении плана мероприятий и назначении ответственных за выполнением предписания по устранению нарушений.</w:t>
      </w:r>
    </w:p>
    <w:p w:rsidR="003A25D8" w:rsidRDefault="003A25D8" w:rsidP="003A25D8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3A25D8" w:rsidRDefault="003A25D8" w:rsidP="003A25D8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Обеспечено:</w:t>
      </w:r>
    </w:p>
    <w:p w:rsidR="003A25D8" w:rsidRDefault="003A25D8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образовательной деятельности в МКДОУ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"Детский сад №5   "Соколёнок"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айданское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3A25D8" w:rsidRDefault="003A25D8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по согласованию с органом местного самоуправления "Программы развития";</w:t>
      </w:r>
    </w:p>
    <w:p w:rsidR="003A25D8" w:rsidRDefault="003A25D8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официального сайта МКДОУ в соответствии с установленными требованиями законодательства Российской Федерации в области образования;</w:t>
      </w:r>
    </w:p>
    <w:p w:rsidR="003A25D8" w:rsidRDefault="003A25D8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ознакомление родителей (законных представителей) воспитанников с уставом, лицензией, основной образовательной программой, реализуемой МКДОУ, и другими документами, регламентирующими организацию образовательного процесса.</w:t>
      </w:r>
    </w:p>
    <w:p w:rsidR="003A25D8" w:rsidRDefault="003A25D8" w:rsidP="003A25D8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Приведены в соответствие с законодательством Российской Федерации в области образования:</w:t>
      </w:r>
    </w:p>
    <w:p w:rsidR="003A25D8" w:rsidRDefault="003A25D8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локальные акты, регламентирующие деятельность МКДОУ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"Детский сад №5 "Соколёнок"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айданское</w:t>
      </w:r>
      <w:proofErr w:type="spellEnd"/>
    </w:p>
    <w:p w:rsidR="0031554F" w:rsidRDefault="0031554F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54F" w:rsidRDefault="0031554F" w:rsidP="003A25D8">
      <w:pPr>
        <w:pStyle w:val="a4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54F" w:rsidRPr="003A25D8" w:rsidRDefault="0031554F" w:rsidP="003A25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053"/>
        <w:tblW w:w="10598" w:type="dxa"/>
        <w:tblLook w:val="04A0" w:firstRow="1" w:lastRow="0" w:firstColumn="1" w:lastColumn="0" w:noHBand="0" w:noVBand="1"/>
      </w:tblPr>
      <w:tblGrid>
        <w:gridCol w:w="426"/>
        <w:gridCol w:w="5299"/>
        <w:gridCol w:w="4873"/>
      </w:tblGrid>
      <w:tr w:rsidR="00071D40" w:rsidTr="0000685A">
        <w:trPr>
          <w:trHeight w:val="137"/>
        </w:trPr>
        <w:tc>
          <w:tcPr>
            <w:tcW w:w="426" w:type="dxa"/>
            <w:shd w:val="clear" w:color="auto" w:fill="auto"/>
          </w:tcPr>
          <w:p w:rsidR="00B36270" w:rsidRDefault="00B36270" w:rsidP="00B362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99" w:type="dxa"/>
          </w:tcPr>
          <w:p w:rsidR="00B36270" w:rsidRDefault="0031554F" w:rsidP="00B362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Нарушения, указанные в предписание</w:t>
            </w:r>
          </w:p>
        </w:tc>
        <w:tc>
          <w:tcPr>
            <w:tcW w:w="4873" w:type="dxa"/>
          </w:tcPr>
          <w:p w:rsidR="00B36270" w:rsidRDefault="0031554F" w:rsidP="00B362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Информация исполнения</w:t>
            </w:r>
          </w:p>
        </w:tc>
      </w:tr>
      <w:tr w:rsidR="00071D40" w:rsidTr="0000685A">
        <w:trPr>
          <w:trHeight w:val="1415"/>
        </w:trPr>
        <w:tc>
          <w:tcPr>
            <w:tcW w:w="426" w:type="dxa"/>
            <w:shd w:val="clear" w:color="auto" w:fill="auto"/>
          </w:tcPr>
          <w:p w:rsidR="00B36270" w:rsidRDefault="00B36270" w:rsidP="00B362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299" w:type="dxa"/>
          </w:tcPr>
          <w:p w:rsidR="00B36270" w:rsidRDefault="00B36270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на официальном сайте учреждения не размещён распорядительный акт местного самоуправления,</w:t>
            </w:r>
          </w:p>
          <w:p w:rsidR="00B36270" w:rsidRDefault="00B36270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- в нарушение ч.3 ст.44 Федерального закона о 29.12.2012 №273-ФЗ «Об образовании в Российской Федерации» Договорами между дошкольным образовательным учреждением и родителями (законными представителями) не закреплено право родителей получать информацию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 результатах проведённых обследований воспитанников; знакомиться с содержанием образования, используемыми методами обучения и воспитания образовательными технологиями;</w:t>
            </w:r>
          </w:p>
          <w:p w:rsidR="00B36270" w:rsidRPr="00E7681B" w:rsidRDefault="00B36270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родители (законные представители) воспитанников не ознакомлены с уставом, с лицензией на осуществление образовательной деятельности, с образовательными программами и другими документами регламентирующими организацию и осуществление образовательной деятельности, с правами и обязанностями воспитанников</w:t>
            </w:r>
          </w:p>
        </w:tc>
        <w:tc>
          <w:tcPr>
            <w:tcW w:w="4873" w:type="dxa"/>
          </w:tcPr>
          <w:p w:rsidR="0006790B" w:rsidRDefault="0006790B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71D40">
              <w:rPr>
                <w:rFonts w:ascii="Times New Roman" w:hAnsi="Times New Roman" w:cs="Times New Roman"/>
                <w:sz w:val="28"/>
              </w:rPr>
              <w:t xml:space="preserve">На официальном сайте </w:t>
            </w:r>
            <w:r w:rsidR="003A25D8">
              <w:rPr>
                <w:rFonts w:ascii="Times New Roman" w:hAnsi="Times New Roman" w:cs="Times New Roman"/>
                <w:sz w:val="28"/>
              </w:rPr>
              <w:t>МКДОУ №5</w:t>
            </w:r>
            <w:r w:rsidR="00756FC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dag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-5-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sok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tvoysadik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071D40">
              <w:rPr>
                <w:rFonts w:ascii="Times New Roman" w:hAnsi="Times New Roman" w:cs="Times New Roman"/>
                <w:sz w:val="28"/>
              </w:rPr>
              <w:t>разместили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06790B" w:rsidRDefault="0006790B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порядке приёма, перевода и отчисления воспитанников МКДОУ «Детский сад №5 «Соколёнок»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;</w:t>
            </w:r>
            <w:proofErr w:type="gramEnd"/>
          </w:p>
          <w:p w:rsidR="00B36270" w:rsidRDefault="00071D40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Регламент работы пользователей в автоматизированной информационно системе «Электронный детский сад»</w:t>
            </w:r>
            <w:r w:rsidR="0006790B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</w:rPr>
              <w:t xml:space="preserve">  Положение об автоматизированной информационной системе «Электронный детский сад».</w:t>
            </w:r>
          </w:p>
          <w:p w:rsidR="0006790B" w:rsidRPr="0006790B" w:rsidRDefault="0006790B" w:rsidP="000679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Утвердили новый </w:t>
            </w:r>
            <w:r>
              <w:t xml:space="preserve"> </w:t>
            </w:r>
            <w:r w:rsidRPr="0006790B">
              <w:rPr>
                <w:sz w:val="28"/>
              </w:rPr>
              <w:t>Договор об образовании</w:t>
            </w:r>
            <w:r>
              <w:t xml:space="preserve"> </w:t>
            </w:r>
            <w:r w:rsidRPr="0006790B">
              <w:rPr>
                <w:rFonts w:ascii="Times New Roman" w:hAnsi="Times New Roman" w:cs="Times New Roman"/>
                <w:sz w:val="28"/>
              </w:rPr>
              <w:t xml:space="preserve">между  муниципальным казенным дошкольным образовательным </w:t>
            </w:r>
            <w:proofErr w:type="spellStart"/>
            <w:r w:rsidRPr="0006790B">
              <w:rPr>
                <w:rFonts w:ascii="Times New Roman" w:hAnsi="Times New Roman" w:cs="Times New Roman"/>
                <w:sz w:val="28"/>
              </w:rPr>
              <w:t>учреждением</w:t>
            </w:r>
            <w:proofErr w:type="gramStart"/>
            <w:r w:rsidRPr="0006790B">
              <w:rPr>
                <w:rFonts w:ascii="Times New Roman" w:hAnsi="Times New Roman" w:cs="Times New Roman"/>
                <w:sz w:val="28"/>
              </w:rPr>
              <w:t>"Д</w:t>
            </w:r>
            <w:proofErr w:type="gramEnd"/>
            <w:r w:rsidRPr="0006790B">
              <w:rPr>
                <w:rFonts w:ascii="Times New Roman" w:hAnsi="Times New Roman" w:cs="Times New Roman"/>
                <w:sz w:val="28"/>
              </w:rPr>
              <w:t>етский</w:t>
            </w:r>
            <w:proofErr w:type="spellEnd"/>
            <w:r w:rsidRPr="0006790B">
              <w:rPr>
                <w:rFonts w:ascii="Times New Roman" w:hAnsi="Times New Roman" w:cs="Times New Roman"/>
                <w:sz w:val="28"/>
              </w:rPr>
              <w:t xml:space="preserve"> сад №5 "Соколёнок" и родителями (законными представителями) ребенка,</w:t>
            </w:r>
          </w:p>
          <w:p w:rsidR="0006790B" w:rsidRDefault="0006790B" w:rsidP="000679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0B">
              <w:rPr>
                <w:rFonts w:ascii="Times New Roman" w:hAnsi="Times New Roman" w:cs="Times New Roman"/>
                <w:sz w:val="28"/>
              </w:rPr>
              <w:t>посещающего дошкольное образовательное учреждение</w:t>
            </w:r>
            <w:r>
              <w:rPr>
                <w:rFonts w:ascii="Times New Roman" w:hAnsi="Times New Roman" w:cs="Times New Roman"/>
                <w:sz w:val="28"/>
              </w:rPr>
              <w:t xml:space="preserve"> с пунктом «</w:t>
            </w:r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.Получать информацию </w:t>
            </w:r>
            <w:proofErr w:type="gramStart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790B" w:rsidRPr="005A0202" w:rsidRDefault="0006790B" w:rsidP="005A0202">
            <w:pPr>
              <w:tabs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Утвердили форму заявления с пунктом </w:t>
            </w:r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уставом детского сада, лицензией на право ведения образовательной деятельности, свидетельством о государственной аккредитации, основной общеобразовательной программой МКДОУ «Детский сад №5 «Соколёнок» </w:t>
            </w:r>
            <w:proofErr w:type="spellStart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айданское</w:t>
            </w:r>
            <w:proofErr w:type="spellEnd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Унцукульского</w:t>
            </w:r>
            <w:proofErr w:type="spellEnd"/>
            <w:r w:rsidRPr="0006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годовым календарным учебным графиком, учебным планом и расписанием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ознакомлен(а)».</w:t>
            </w:r>
          </w:p>
        </w:tc>
      </w:tr>
      <w:tr w:rsidR="00071D40" w:rsidTr="0000685A">
        <w:trPr>
          <w:trHeight w:val="61"/>
        </w:trPr>
        <w:tc>
          <w:tcPr>
            <w:tcW w:w="426" w:type="dxa"/>
            <w:shd w:val="clear" w:color="auto" w:fill="auto"/>
          </w:tcPr>
          <w:p w:rsidR="00B36270" w:rsidRPr="00B36270" w:rsidRDefault="00B36270" w:rsidP="00B362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6270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299" w:type="dxa"/>
          </w:tcPr>
          <w:p w:rsidR="00B36270" w:rsidRPr="00815D87" w:rsidRDefault="00B36270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5D87">
              <w:rPr>
                <w:rFonts w:ascii="Times New Roman" w:hAnsi="Times New Roman" w:cs="Times New Roman"/>
                <w:sz w:val="28"/>
              </w:rPr>
              <w:t xml:space="preserve">Структура официального сайта не соответствует </w:t>
            </w:r>
            <w:r>
              <w:rPr>
                <w:rFonts w:ascii="Times New Roman" w:hAnsi="Times New Roman" w:cs="Times New Roman"/>
                <w:sz w:val="28"/>
              </w:rPr>
              <w:t>требованиям, предъявляемым к её структуре и формату представления на сайте информации.</w:t>
            </w:r>
          </w:p>
        </w:tc>
        <w:tc>
          <w:tcPr>
            <w:tcW w:w="4873" w:type="dxa"/>
          </w:tcPr>
          <w:p w:rsidR="00B36270" w:rsidRPr="00815D87" w:rsidRDefault="00071D40" w:rsidP="003C35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Провели работу над структурой официального сайта</w:t>
            </w:r>
            <w:r w:rsidR="003868F6" w:rsidRPr="003868F6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dag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-5-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sok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tvoysadik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. Разместили</w:t>
            </w:r>
            <w:r w:rsidR="003C3594">
              <w:rPr>
                <w:rFonts w:ascii="Times New Roman" w:hAnsi="Times New Roman" w:cs="Times New Roman"/>
                <w:sz w:val="28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8"/>
              </w:rPr>
              <w:t xml:space="preserve"> необходимые документы </w:t>
            </w:r>
            <w:r w:rsidR="003C3594">
              <w:rPr>
                <w:rFonts w:ascii="Times New Roman" w:hAnsi="Times New Roman" w:cs="Times New Roman"/>
                <w:sz w:val="28"/>
              </w:rPr>
              <w:t xml:space="preserve">согласно </w:t>
            </w:r>
            <w:r w:rsidR="003C3594" w:rsidRPr="003C3594">
              <w:rPr>
                <w:rFonts w:ascii="Times New Roman" w:hAnsi="Times New Roman" w:cs="Times New Roman"/>
                <w:sz w:val="28"/>
              </w:rPr>
              <w:t>Приказ</w:t>
            </w:r>
            <w:r w:rsidR="003C3594">
              <w:rPr>
                <w:rFonts w:ascii="Times New Roman" w:hAnsi="Times New Roman" w:cs="Times New Roman"/>
                <w:sz w:val="28"/>
              </w:rPr>
              <w:t>у</w:t>
            </w:r>
            <w:r w:rsidR="003C3594" w:rsidRPr="003C35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C3594" w:rsidRPr="003C3594">
              <w:rPr>
                <w:rFonts w:ascii="Times New Roman" w:hAnsi="Times New Roman" w:cs="Times New Roman"/>
                <w:sz w:val="28"/>
              </w:rPr>
              <w:t>Рособрнадзора</w:t>
            </w:r>
            <w:proofErr w:type="spellEnd"/>
            <w:r w:rsidR="003C3594" w:rsidRPr="003C3594">
              <w:rPr>
                <w:rFonts w:ascii="Times New Roman" w:hAnsi="Times New Roman" w:cs="Times New Roman"/>
                <w:sz w:val="28"/>
              </w:rPr>
              <w:t xml:space="preserve"> от 29.05.2014 N 785 "Об утверждении требований к структуре официального </w:t>
            </w:r>
            <w:r w:rsidR="003C3594" w:rsidRPr="003C3594">
              <w:rPr>
                <w:rFonts w:ascii="Times New Roman" w:hAnsi="Times New Roman" w:cs="Times New Roman"/>
                <w:sz w:val="28"/>
              </w:rPr>
              <w:lastRenderedPageBreak/>
              <w:t>сайта образовательной организации в информационно-телекоммуникационной сети "Интернет" и формату представления на нем информации"</w:t>
            </w:r>
          </w:p>
        </w:tc>
      </w:tr>
      <w:tr w:rsidR="00071D40" w:rsidTr="0000685A">
        <w:trPr>
          <w:trHeight w:val="429"/>
        </w:trPr>
        <w:tc>
          <w:tcPr>
            <w:tcW w:w="426" w:type="dxa"/>
            <w:shd w:val="clear" w:color="auto" w:fill="auto"/>
          </w:tcPr>
          <w:p w:rsidR="00B36270" w:rsidRPr="00B36270" w:rsidRDefault="00B36270" w:rsidP="00B362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6270">
              <w:rPr>
                <w:rFonts w:ascii="Times New Roman" w:hAnsi="Times New Roman" w:cs="Times New Roman"/>
                <w:b/>
                <w:sz w:val="28"/>
              </w:rPr>
              <w:lastRenderedPageBreak/>
              <w:t>3.</w:t>
            </w:r>
          </w:p>
        </w:tc>
        <w:tc>
          <w:tcPr>
            <w:tcW w:w="5299" w:type="dxa"/>
          </w:tcPr>
          <w:p w:rsidR="00B36270" w:rsidRPr="00815D87" w:rsidRDefault="00B36270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Развивающая предметно-пространственная среда не обеспечивает реализацию образовательного потенциала пространства ДОУ в группе</w:t>
            </w:r>
          </w:p>
        </w:tc>
        <w:tc>
          <w:tcPr>
            <w:tcW w:w="4873" w:type="dxa"/>
          </w:tcPr>
          <w:p w:rsidR="00B36270" w:rsidRPr="003868F6" w:rsidRDefault="003C3594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Изменили диз</w:t>
            </w:r>
            <w:r w:rsidR="005A0202">
              <w:rPr>
                <w:rFonts w:ascii="Times New Roman" w:hAnsi="Times New Roman" w:cs="Times New Roman"/>
                <w:sz w:val="28"/>
              </w:rPr>
              <w:t xml:space="preserve">айн интерьера групповой комнаты в соответствии с ФГОС и нормами </w:t>
            </w:r>
            <w:proofErr w:type="spellStart"/>
            <w:r w:rsidR="005A0202">
              <w:rPr>
                <w:rFonts w:ascii="Times New Roman" w:hAnsi="Times New Roman" w:cs="Times New Roman"/>
                <w:sz w:val="28"/>
              </w:rPr>
              <w:t>САНиПина</w:t>
            </w:r>
            <w:proofErr w:type="spellEnd"/>
            <w:r w:rsidR="005A0202">
              <w:rPr>
                <w:rFonts w:ascii="Times New Roman" w:hAnsi="Times New Roman" w:cs="Times New Roman"/>
                <w:sz w:val="28"/>
              </w:rPr>
              <w:t>.</w:t>
            </w:r>
            <w:r w:rsidR="003868F6">
              <w:rPr>
                <w:rFonts w:ascii="Times New Roman" w:hAnsi="Times New Roman" w:cs="Times New Roman"/>
                <w:sz w:val="28"/>
              </w:rPr>
              <w:t xml:space="preserve"> Развивающую предметно-пространственную среду привели в соответствие.</w:t>
            </w:r>
          </w:p>
        </w:tc>
      </w:tr>
      <w:tr w:rsidR="0006790B" w:rsidTr="0000685A">
        <w:trPr>
          <w:trHeight w:val="429"/>
        </w:trPr>
        <w:tc>
          <w:tcPr>
            <w:tcW w:w="426" w:type="dxa"/>
            <w:shd w:val="clear" w:color="auto" w:fill="auto"/>
          </w:tcPr>
          <w:p w:rsidR="0006790B" w:rsidRDefault="003C3594" w:rsidP="00B362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  <w:p w:rsidR="0006790B" w:rsidRPr="00B36270" w:rsidRDefault="0006790B" w:rsidP="00B362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99" w:type="dxa"/>
          </w:tcPr>
          <w:p w:rsidR="0006790B" w:rsidRDefault="005A0202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Режим дня воспитанников, расписание непосредственно образовательной деятельности не утверждены приказом руководителя МКДОУ</w:t>
            </w:r>
            <w:proofErr w:type="gramEnd"/>
          </w:p>
          <w:p w:rsidR="005A0202" w:rsidRDefault="005A0202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«Расписание занятий на учебный год» не соответствует основной общеобразовательной программе МКДОУ по количеству и видам заняти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й</w:t>
            </w:r>
            <w:r w:rsidR="00FF5918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="00FF5918">
              <w:rPr>
                <w:rFonts w:ascii="Times New Roman" w:hAnsi="Times New Roman" w:cs="Times New Roman"/>
                <w:sz w:val="28"/>
              </w:rPr>
              <w:t>разновозрастная группа детей среднего и старшего возраста 15 занятий в неделю)</w:t>
            </w:r>
          </w:p>
          <w:p w:rsidR="00FF5918" w:rsidRDefault="00FF5918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Расписание занятий не учитывает наличие в группах детей разных возрастов при установлении продолжительности занятий, их организации.</w:t>
            </w:r>
          </w:p>
          <w:p w:rsidR="00FF5918" w:rsidRDefault="00FF5918" w:rsidP="00B362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 расписаниях занятий не определены продолжительность занятий и перерывы между занятиями.</w:t>
            </w:r>
          </w:p>
        </w:tc>
        <w:tc>
          <w:tcPr>
            <w:tcW w:w="4873" w:type="dxa"/>
          </w:tcPr>
          <w:p w:rsidR="0006790B" w:rsidRDefault="00FF5918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Составили и утвердили приказом руководителя Расписание занятий на учебный год и режим дня в соответствии с основной образовательной программой МКДОУ «Д/с №5 «Соколёнок»</w:t>
            </w:r>
          </w:p>
          <w:p w:rsidR="00756FC4" w:rsidRPr="003868F6" w:rsidRDefault="00756FC4" w:rsidP="00B362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Разместили на официальном сайте</w:t>
            </w:r>
            <w:r w:rsidR="003868F6" w:rsidRPr="003868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dag</w:t>
            </w:r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-5-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sok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tvoysadik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868F6" w:rsidRPr="003868F6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="003868F6" w:rsidRPr="003868F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</w:tr>
    </w:tbl>
    <w:p w:rsidR="000E3F8E" w:rsidRDefault="000E3F8E" w:rsidP="00B36270">
      <w:pPr>
        <w:jc w:val="center"/>
        <w:rPr>
          <w:rFonts w:ascii="Times New Roman" w:hAnsi="Times New Roman" w:cs="Times New Roman"/>
          <w:b/>
          <w:sz w:val="28"/>
        </w:rPr>
      </w:pPr>
    </w:p>
    <w:p w:rsidR="0000685A" w:rsidRDefault="0000685A" w:rsidP="0000685A">
      <w:pPr>
        <w:rPr>
          <w:rFonts w:ascii="Times New Roman" w:hAnsi="Times New Roman" w:cs="Times New Roman"/>
          <w:b/>
          <w:sz w:val="28"/>
        </w:rPr>
      </w:pPr>
    </w:p>
    <w:p w:rsidR="0000685A" w:rsidRPr="00CD425B" w:rsidRDefault="00756FC4" w:rsidP="0000685A">
      <w:pPr>
        <w:rPr>
          <w:rFonts w:ascii="Times New Roman" w:hAnsi="Times New Roman" w:cs="Times New Roman"/>
          <w:b/>
          <w:sz w:val="24"/>
          <w:szCs w:val="24"/>
        </w:rPr>
      </w:pPr>
      <w:r w:rsidRPr="0075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85A" w:rsidRPr="00CD425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0685A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приёма, перевода и отчисления воспитанников МКДОУ «Детский сад №5 «Соколёнок»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айданское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Унцукульский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00685A" w:rsidRPr="00CD425B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Копия приказа об утверждении Режима дня воспитанников и занятий на учебный год.</w:t>
      </w:r>
    </w:p>
    <w:p w:rsidR="0000685A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Копия договоров с родителями.</w:t>
      </w:r>
    </w:p>
    <w:p w:rsidR="0000685A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Фотографии групповых комнат.</w:t>
      </w:r>
    </w:p>
    <w:p w:rsidR="0000685A" w:rsidRPr="00CD425B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>
        <w:rPr>
          <w:rFonts w:ascii="Times New Roman" w:hAnsi="Times New Roman" w:cs="Times New Roman"/>
          <w:b/>
          <w:sz w:val="24"/>
          <w:szCs w:val="24"/>
        </w:rPr>
        <w:t>__ л.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00685A" w:rsidRPr="00CD425B" w:rsidRDefault="0000685A" w:rsidP="0000685A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Рук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МКДОУ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 "Детский сад№5  "Соколёнок" </w:t>
      </w:r>
      <w:r w:rsidRPr="00CD425B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Майданское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Унцукульского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00685A" w:rsidRDefault="00756FC4" w:rsidP="00386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1A7419" w:rsidRPr="000D510D" w:rsidRDefault="00E24118">
      <w:pPr>
        <w:rPr>
          <w:b/>
          <w:outline/>
          <w:color w:val="C0504D" w:themeColor="accent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5pt;height:10in">
            <v:imagedata r:id="rId7" o:title="Scan0033"/>
          </v:shape>
        </w:pict>
      </w:r>
    </w:p>
    <w:sectPr w:rsidR="001A7419" w:rsidRPr="000D510D" w:rsidSect="000068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AD"/>
    <w:rsid w:val="0000685A"/>
    <w:rsid w:val="0006790B"/>
    <w:rsid w:val="00071D40"/>
    <w:rsid w:val="000D510D"/>
    <w:rsid w:val="000E3F8E"/>
    <w:rsid w:val="001A7419"/>
    <w:rsid w:val="001C238C"/>
    <w:rsid w:val="001D6056"/>
    <w:rsid w:val="00254228"/>
    <w:rsid w:val="00310A0E"/>
    <w:rsid w:val="0031554F"/>
    <w:rsid w:val="003868F6"/>
    <w:rsid w:val="003A25D8"/>
    <w:rsid w:val="003C3594"/>
    <w:rsid w:val="005A0202"/>
    <w:rsid w:val="00756FC4"/>
    <w:rsid w:val="007764AD"/>
    <w:rsid w:val="00815D87"/>
    <w:rsid w:val="008A2778"/>
    <w:rsid w:val="00B36270"/>
    <w:rsid w:val="00DA221B"/>
    <w:rsid w:val="00E24118"/>
    <w:rsid w:val="00E35336"/>
    <w:rsid w:val="00E7681B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5D8"/>
    <w:pPr>
      <w:ind w:left="720"/>
      <w:contextualSpacing/>
    </w:pPr>
    <w:rPr>
      <w:rFonts w:eastAsiaTheme="minorEastAsia"/>
      <w:lang w:eastAsia="ru-RU"/>
    </w:rPr>
  </w:style>
  <w:style w:type="paragraph" w:customStyle="1" w:styleId="western">
    <w:name w:val="western"/>
    <w:basedOn w:val="a"/>
    <w:uiPriority w:val="99"/>
    <w:rsid w:val="003A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5D8"/>
    <w:pPr>
      <w:ind w:left="720"/>
      <w:contextualSpacing/>
    </w:pPr>
    <w:rPr>
      <w:rFonts w:eastAsiaTheme="minorEastAsia"/>
      <w:lang w:eastAsia="ru-RU"/>
    </w:rPr>
  </w:style>
  <w:style w:type="paragraph" w:customStyle="1" w:styleId="western">
    <w:name w:val="western"/>
    <w:basedOn w:val="a"/>
    <w:uiPriority w:val="99"/>
    <w:rsid w:val="003A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DF43-8428-4577-8110-414E29B9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10</cp:revision>
  <cp:lastPrinted>2018-03-13T11:48:00Z</cp:lastPrinted>
  <dcterms:created xsi:type="dcterms:W3CDTF">2018-03-06T07:20:00Z</dcterms:created>
  <dcterms:modified xsi:type="dcterms:W3CDTF">2018-03-13T13:38:00Z</dcterms:modified>
</cp:coreProperties>
</file>